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616D5" w:rsidRDefault="007322AB" w:rsidP="00A616D5">
      <w:pPr>
        <w:pStyle w:val="1"/>
        <w:spacing w:before="0" w:after="0"/>
        <w:rPr>
          <w:rFonts w:ascii="Times New Roman" w:hAnsi="Times New Roman" w:cs="Times New Roman"/>
        </w:rPr>
      </w:pPr>
      <w:r w:rsidRPr="00A616D5">
        <w:rPr>
          <w:rFonts w:ascii="Times New Roman" w:hAnsi="Times New Roman" w:cs="Times New Roman"/>
        </w:rPr>
        <w:fldChar w:fldCharType="begin"/>
      </w:r>
      <w:r w:rsidRPr="00A616D5">
        <w:rPr>
          <w:rFonts w:ascii="Times New Roman" w:hAnsi="Times New Roman" w:cs="Times New Roman"/>
        </w:rPr>
        <w:instrText>HYPERLINK "garantF1://55071558.0"</w:instrText>
      </w:r>
      <w:r w:rsidR="00A616D5" w:rsidRPr="00A616D5">
        <w:rPr>
          <w:rFonts w:ascii="Times New Roman" w:hAnsi="Times New Roman" w:cs="Times New Roman"/>
        </w:rPr>
      </w:r>
      <w:r w:rsidRPr="00A616D5">
        <w:rPr>
          <w:rFonts w:ascii="Times New Roman" w:hAnsi="Times New Roman" w:cs="Times New Roman"/>
        </w:rPr>
        <w:fldChar w:fldCharType="separate"/>
      </w:r>
      <w:r w:rsidRPr="00A616D5">
        <w:rPr>
          <w:rStyle w:val="a4"/>
          <w:rFonts w:ascii="Times New Roman" w:hAnsi="Times New Roman" w:cs="Times New Roman"/>
          <w:b w:val="0"/>
          <w:bCs w:val="0"/>
        </w:rPr>
        <w:t>Основы государственной политики Российской Федерации в сфере развития правовой грамотности и правосознания г</w:t>
      </w:r>
      <w:r w:rsidRPr="00A616D5">
        <w:rPr>
          <w:rStyle w:val="a4"/>
          <w:rFonts w:ascii="Times New Roman" w:hAnsi="Times New Roman" w:cs="Times New Roman"/>
          <w:b w:val="0"/>
          <w:bCs w:val="0"/>
        </w:rPr>
        <w:t>раждан</w:t>
      </w:r>
      <w:r w:rsidRPr="00A616D5">
        <w:rPr>
          <w:rStyle w:val="a4"/>
          <w:rFonts w:ascii="Times New Roman" w:hAnsi="Times New Roman" w:cs="Times New Roman"/>
          <w:b w:val="0"/>
          <w:bCs w:val="0"/>
        </w:rPr>
        <w:br/>
        <w:t>(утв. Президентом РФ 28 апреля 2011 г. Пр-1168)</w:t>
      </w:r>
      <w:r w:rsidRPr="00A616D5">
        <w:rPr>
          <w:rFonts w:ascii="Times New Roman" w:hAnsi="Times New Roman" w:cs="Times New Roman"/>
        </w:rPr>
        <w:fldChar w:fldCharType="end"/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</w:p>
    <w:p w:rsidR="00000000" w:rsidRPr="00A616D5" w:rsidRDefault="007322AB" w:rsidP="00A616D5">
      <w:pPr>
        <w:pStyle w:val="1"/>
        <w:spacing w:before="0" w:after="0"/>
        <w:rPr>
          <w:rFonts w:ascii="Times New Roman" w:hAnsi="Times New Roman" w:cs="Times New Roman"/>
        </w:rPr>
      </w:pPr>
      <w:bookmarkStart w:id="0" w:name="sub_100"/>
      <w:r w:rsidRPr="00A616D5">
        <w:rPr>
          <w:rFonts w:ascii="Times New Roman" w:hAnsi="Times New Roman" w:cs="Times New Roman"/>
        </w:rPr>
        <w:t>I. Общие положения</w:t>
      </w:r>
    </w:p>
    <w:bookmarkEnd w:id="0"/>
    <w:p w:rsidR="00000000" w:rsidRPr="00A616D5" w:rsidRDefault="007322AB" w:rsidP="00A616D5">
      <w:pPr>
        <w:rPr>
          <w:rFonts w:ascii="Times New Roman" w:hAnsi="Times New Roman" w:cs="Times New Roman"/>
        </w:rPr>
      </w:pP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1" w:name="sub_101"/>
      <w:r w:rsidRPr="00A616D5">
        <w:rPr>
          <w:rFonts w:ascii="Times New Roman" w:hAnsi="Times New Roman" w:cs="Times New Roman"/>
        </w:rPr>
        <w:t xml:space="preserve">1. Развитие правового государства, формирование гражданского общества и укрепление национального согласия в России требуют высокой правовой культуры, без которой не могут быть в полной мере реализованы такие базовые ценности и принципы жизни общества, как </w:t>
      </w:r>
      <w:r w:rsidRPr="00A616D5">
        <w:rPr>
          <w:rFonts w:ascii="Times New Roman" w:hAnsi="Times New Roman" w:cs="Times New Roman"/>
        </w:rPr>
        <w:t>верховенство закона, приоритет человека, его неотчуждаемых прав и свобод, обеспечение надёжной защищённости публичных интересов.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2" w:name="sub_102"/>
      <w:bookmarkEnd w:id="1"/>
      <w:r w:rsidRPr="00A616D5">
        <w:rPr>
          <w:rFonts w:ascii="Times New Roman" w:hAnsi="Times New Roman" w:cs="Times New Roman"/>
        </w:rPr>
        <w:t>2. Настоящими Основами определяются принципы, цели, основные направления и содержание государственной политики Ро</w:t>
      </w:r>
      <w:r w:rsidRPr="00A616D5">
        <w:rPr>
          <w:rFonts w:ascii="Times New Roman" w:hAnsi="Times New Roman" w:cs="Times New Roman"/>
        </w:rPr>
        <w:t>ссийской Федерации в сфере развития правовой грамотности и правосознания граждан (далее - государственная политика).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3" w:name="sub_103"/>
      <w:bookmarkEnd w:id="2"/>
      <w:r w:rsidRPr="00A616D5">
        <w:rPr>
          <w:rFonts w:ascii="Times New Roman" w:hAnsi="Times New Roman" w:cs="Times New Roman"/>
        </w:rPr>
        <w:t xml:space="preserve">3. </w:t>
      </w:r>
      <w:proofErr w:type="gramStart"/>
      <w:r w:rsidRPr="00A616D5">
        <w:rPr>
          <w:rFonts w:ascii="Times New Roman" w:hAnsi="Times New Roman" w:cs="Times New Roman"/>
        </w:rPr>
        <w:t xml:space="preserve">Настоящие Основы направлены на формирование высокого уровня правовой культуры населения, традиции безусловного уважения к </w:t>
      </w:r>
      <w:r w:rsidRPr="00A616D5">
        <w:rPr>
          <w:rFonts w:ascii="Times New Roman" w:hAnsi="Times New Roman" w:cs="Times New Roman"/>
        </w:rPr>
        <w:t>закону, правопорядку и суду, добропорядочности и добросовестности как преобладающей модели социального поведения, а также на преодоление правового нигилизма в обществе, который препятствует развитию России как современного цивилизованного государства.</w:t>
      </w:r>
      <w:proofErr w:type="gramEnd"/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4" w:name="sub_104"/>
      <w:bookmarkEnd w:id="3"/>
      <w:r w:rsidRPr="00A616D5">
        <w:rPr>
          <w:rFonts w:ascii="Times New Roman" w:hAnsi="Times New Roman" w:cs="Times New Roman"/>
        </w:rPr>
        <w:t>4. Государственная политика осуществляется в отношении многонационального народа Российской Федерации, отдельных социальных групп и каждого её гражданина. Особое внимание уделяется формированию правосознания и правовой грамотности подрастающего п</w:t>
      </w:r>
      <w:r w:rsidRPr="00A616D5">
        <w:rPr>
          <w:rFonts w:ascii="Times New Roman" w:hAnsi="Times New Roman" w:cs="Times New Roman"/>
        </w:rPr>
        <w:t>околения.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5" w:name="sub_105"/>
      <w:bookmarkEnd w:id="4"/>
      <w:r w:rsidRPr="00A616D5">
        <w:rPr>
          <w:rFonts w:ascii="Times New Roman" w:hAnsi="Times New Roman" w:cs="Times New Roman"/>
        </w:rPr>
        <w:t>5. Федеральные и региональные государственные органы, органы местного самоуправления, профессиональные юридические сообщества и общественные объединения юристов, а также другие организации во взаимодействии между собой участвуют в р</w:t>
      </w:r>
      <w:r w:rsidRPr="00A616D5">
        <w:rPr>
          <w:rFonts w:ascii="Times New Roman" w:hAnsi="Times New Roman" w:cs="Times New Roman"/>
        </w:rPr>
        <w:t>еализации государственной политики.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6" w:name="sub_106"/>
      <w:bookmarkEnd w:id="5"/>
      <w:r w:rsidRPr="00A616D5">
        <w:rPr>
          <w:rFonts w:ascii="Times New Roman" w:hAnsi="Times New Roman" w:cs="Times New Roman"/>
        </w:rPr>
        <w:t xml:space="preserve">6. Государственная политика осуществляется в тесном взаимодействии со структурами гражданского общества. Государство поддерживает в форме социального партнёрства деятельность негосударственных организаций, </w:t>
      </w:r>
      <w:r w:rsidRPr="00A616D5">
        <w:rPr>
          <w:rFonts w:ascii="Times New Roman" w:hAnsi="Times New Roman" w:cs="Times New Roman"/>
        </w:rPr>
        <w:t>которая способствует достижению целей государственной политики.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7" w:name="sub_107"/>
      <w:bookmarkEnd w:id="6"/>
      <w:r w:rsidRPr="00A616D5">
        <w:rPr>
          <w:rFonts w:ascii="Times New Roman" w:hAnsi="Times New Roman" w:cs="Times New Roman"/>
        </w:rPr>
        <w:t>7. Государство создаёт условия, обеспечивающие развитие правовой грамотности и правосознания граждан, их осведомлённость о характере, способах и пределах осуществления и защиты и</w:t>
      </w:r>
      <w:r w:rsidRPr="00A616D5">
        <w:rPr>
          <w:rFonts w:ascii="Times New Roman" w:hAnsi="Times New Roman" w:cs="Times New Roman"/>
        </w:rPr>
        <w:t>х прав, охраняемых законом интересов в административном и судебном порядке, а также доступ граждан к квалифицированной юридической помощи. Важнейшей задачей государства является также пропаганда и разъяснение необходимости соблюдения гражданами своих обяза</w:t>
      </w:r>
      <w:r w:rsidRPr="00A616D5">
        <w:rPr>
          <w:rFonts w:ascii="Times New Roman" w:hAnsi="Times New Roman" w:cs="Times New Roman"/>
        </w:rPr>
        <w:t>нностей, правил общежития, уважения прав и законных интересов других лиц независимо от расы, национальности, языка, отношения к религии, убеждений и других обстоятельств.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8" w:name="sub_108"/>
      <w:bookmarkEnd w:id="7"/>
      <w:r w:rsidRPr="00A616D5">
        <w:rPr>
          <w:rFonts w:ascii="Times New Roman" w:hAnsi="Times New Roman" w:cs="Times New Roman"/>
        </w:rPr>
        <w:t>8. Государственная политика ориентируется на исторически сложившиеся но</w:t>
      </w:r>
      <w:r w:rsidRPr="00A616D5">
        <w:rPr>
          <w:rFonts w:ascii="Times New Roman" w:hAnsi="Times New Roman" w:cs="Times New Roman"/>
        </w:rPr>
        <w:t xml:space="preserve">рмы морали и общепризнанные нравственные ценности многонационального народа России, направленные на обеспечение правомерного и добропорядочного поведения граждан. Формирование позитивного правового сознания </w:t>
      </w:r>
      <w:proofErr w:type="gramStart"/>
      <w:r w:rsidRPr="00A616D5">
        <w:rPr>
          <w:rFonts w:ascii="Times New Roman" w:hAnsi="Times New Roman" w:cs="Times New Roman"/>
        </w:rPr>
        <w:t>обеспечивается</w:t>
      </w:r>
      <w:proofErr w:type="gramEnd"/>
      <w:r w:rsidRPr="00A616D5">
        <w:rPr>
          <w:rFonts w:ascii="Times New Roman" w:hAnsi="Times New Roman" w:cs="Times New Roman"/>
        </w:rPr>
        <w:t xml:space="preserve"> в том числе путём принятия системн</w:t>
      </w:r>
      <w:r w:rsidRPr="00A616D5">
        <w:rPr>
          <w:rFonts w:ascii="Times New Roman" w:hAnsi="Times New Roman" w:cs="Times New Roman"/>
        </w:rPr>
        <w:t>ых мер по противодействию любым формам национального и религиозного экстремизма либо поведения, посягающего на общественную нравственность и правопорядок, гражданский мир и национальное согласие.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9" w:name="sub_109"/>
      <w:bookmarkEnd w:id="8"/>
      <w:r w:rsidRPr="00A616D5">
        <w:rPr>
          <w:rFonts w:ascii="Times New Roman" w:hAnsi="Times New Roman" w:cs="Times New Roman"/>
        </w:rPr>
        <w:t>9. Государственная политика проводится одновре</w:t>
      </w:r>
      <w:r w:rsidRPr="00A616D5">
        <w:rPr>
          <w:rFonts w:ascii="Times New Roman" w:hAnsi="Times New Roman" w:cs="Times New Roman"/>
        </w:rPr>
        <w:t>менно с комплексом мер по совершенствованию законодательства Российской Федерации и практики его применения, по повышению эффективности государственного и муниципального управления, правоохранительной деятельности, по пресечению коррупции и подмены в бюрок</w:t>
      </w:r>
      <w:r w:rsidRPr="00A616D5">
        <w:rPr>
          <w:rFonts w:ascii="Times New Roman" w:hAnsi="Times New Roman" w:cs="Times New Roman"/>
        </w:rPr>
        <w:t xml:space="preserve">ратических </w:t>
      </w:r>
      <w:r w:rsidRPr="00A616D5">
        <w:rPr>
          <w:rFonts w:ascii="Times New Roman" w:hAnsi="Times New Roman" w:cs="Times New Roman"/>
        </w:rPr>
        <w:lastRenderedPageBreak/>
        <w:t>интересах демократических общественных целей и задач.</w:t>
      </w:r>
    </w:p>
    <w:bookmarkEnd w:id="9"/>
    <w:p w:rsidR="00000000" w:rsidRPr="00A616D5" w:rsidRDefault="007322AB" w:rsidP="00A616D5">
      <w:pPr>
        <w:rPr>
          <w:rFonts w:ascii="Times New Roman" w:hAnsi="Times New Roman" w:cs="Times New Roman"/>
        </w:rPr>
      </w:pPr>
    </w:p>
    <w:p w:rsidR="00000000" w:rsidRPr="00A616D5" w:rsidRDefault="007322AB" w:rsidP="00A616D5">
      <w:pPr>
        <w:pStyle w:val="1"/>
        <w:spacing w:before="0" w:after="0"/>
        <w:rPr>
          <w:rFonts w:ascii="Times New Roman" w:hAnsi="Times New Roman" w:cs="Times New Roman"/>
        </w:rPr>
      </w:pPr>
      <w:bookmarkStart w:id="10" w:name="sub_200"/>
      <w:r w:rsidRPr="00A616D5">
        <w:rPr>
          <w:rFonts w:ascii="Times New Roman" w:hAnsi="Times New Roman" w:cs="Times New Roman"/>
        </w:rPr>
        <w:t>II. Основные факторы, влияющие на состояние правовой грамотности и правосознания граждан</w:t>
      </w:r>
    </w:p>
    <w:bookmarkEnd w:id="10"/>
    <w:p w:rsidR="00000000" w:rsidRPr="00A616D5" w:rsidRDefault="007322AB" w:rsidP="00A616D5">
      <w:pPr>
        <w:rPr>
          <w:rFonts w:ascii="Times New Roman" w:hAnsi="Times New Roman" w:cs="Times New Roman"/>
        </w:rPr>
      </w:pP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11" w:name="sub_210"/>
      <w:r w:rsidRPr="00A616D5">
        <w:rPr>
          <w:rFonts w:ascii="Times New Roman" w:hAnsi="Times New Roman" w:cs="Times New Roman"/>
        </w:rPr>
        <w:t>10. В условиях правового государства возрастает роль закона в системе со</w:t>
      </w:r>
      <w:r w:rsidRPr="00A616D5">
        <w:rPr>
          <w:rFonts w:ascii="Times New Roman" w:hAnsi="Times New Roman" w:cs="Times New Roman"/>
        </w:rPr>
        <w:t xml:space="preserve">циальных регуляторов, происходит усиление правовых начал в поведении людей, в жизни общества и государства. Недостаточный уровень правовой культуры и правосознания, правовой нигилизм граждан России являются серьёзной проблемой </w:t>
      </w:r>
      <w:proofErr w:type="gramStart"/>
      <w:r w:rsidRPr="00A616D5">
        <w:rPr>
          <w:rFonts w:ascii="Times New Roman" w:hAnsi="Times New Roman" w:cs="Times New Roman"/>
        </w:rPr>
        <w:t>обеспечения реализации принци</w:t>
      </w:r>
      <w:r w:rsidRPr="00A616D5">
        <w:rPr>
          <w:rFonts w:ascii="Times New Roman" w:hAnsi="Times New Roman" w:cs="Times New Roman"/>
        </w:rPr>
        <w:t>пов верховенства права</w:t>
      </w:r>
      <w:proofErr w:type="gramEnd"/>
      <w:r w:rsidRPr="00A616D5">
        <w:rPr>
          <w:rFonts w:ascii="Times New Roman" w:hAnsi="Times New Roman" w:cs="Times New Roman"/>
        </w:rPr>
        <w:t>.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12" w:name="sub_211"/>
      <w:bookmarkEnd w:id="11"/>
      <w:r w:rsidRPr="00A616D5">
        <w:rPr>
          <w:rFonts w:ascii="Times New Roman" w:hAnsi="Times New Roman" w:cs="Times New Roman"/>
        </w:rPr>
        <w:t>11. Условиями, способствующими распространению правового нигилизма, являются несовершенство законодательства Российской Федерации и практики его применения, избирательность в применении норм права, недостаточность инст</w:t>
      </w:r>
      <w:r w:rsidRPr="00A616D5">
        <w:rPr>
          <w:rFonts w:ascii="Times New Roman" w:hAnsi="Times New Roman" w:cs="Times New Roman"/>
        </w:rPr>
        <w:t>итуциональных механизмов, гарантирующих безусловное исполнение требований закона, неотвратимость, соразмерность и справедливость санкций за их нарушение. Правовой нигилизм девальвирует подлинные духовно-нравственные ценности, служит почвой для многих негат</w:t>
      </w:r>
      <w:r w:rsidRPr="00A616D5">
        <w:rPr>
          <w:rFonts w:ascii="Times New Roman" w:hAnsi="Times New Roman" w:cs="Times New Roman"/>
        </w:rPr>
        <w:t>ивных социальных явлений (пьянство, наркомания, порнография, проституция, семейное насилие, бытовая преступность, пренебрежение правами и охраняемыми законом интересами окружающих, посягательство на чужую собственность, самоуправство, самосуд).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13" w:name="sub_212"/>
      <w:bookmarkEnd w:id="12"/>
      <w:r w:rsidRPr="00A616D5">
        <w:rPr>
          <w:rFonts w:ascii="Times New Roman" w:hAnsi="Times New Roman" w:cs="Times New Roman"/>
        </w:rPr>
        <w:t>12. На формирование правовой культуры и позитивного типа правосознания и поведения оказывают влияние следующие факторы: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14" w:name="sub_2121"/>
      <w:bookmarkEnd w:id="13"/>
      <w:r w:rsidRPr="00A616D5">
        <w:rPr>
          <w:rFonts w:ascii="Times New Roman" w:hAnsi="Times New Roman" w:cs="Times New Roman"/>
        </w:rPr>
        <w:t>1) характер воспитания и моральный климат в семье, законопослушное поведение родителей;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15" w:name="sub_2122"/>
      <w:bookmarkEnd w:id="14"/>
      <w:r w:rsidRPr="00A616D5">
        <w:rPr>
          <w:rFonts w:ascii="Times New Roman" w:hAnsi="Times New Roman" w:cs="Times New Roman"/>
        </w:rPr>
        <w:t>2) качественны</w:t>
      </w:r>
      <w:r w:rsidRPr="00A616D5">
        <w:rPr>
          <w:rFonts w:ascii="Times New Roman" w:hAnsi="Times New Roman" w:cs="Times New Roman"/>
        </w:rPr>
        <w:t>й уровень воспитания и обучения в образовательных учреждениях различного типа и вида, в том числе закрепление и развитие у учащихся основ правосознания;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16" w:name="sub_2123"/>
      <w:bookmarkEnd w:id="15"/>
      <w:r w:rsidRPr="00A616D5">
        <w:rPr>
          <w:rFonts w:ascii="Times New Roman" w:hAnsi="Times New Roman" w:cs="Times New Roman"/>
        </w:rPr>
        <w:t xml:space="preserve">3) распространение и использование доступных для восприятия информационных материалов, </w:t>
      </w:r>
      <w:r w:rsidRPr="00A616D5">
        <w:rPr>
          <w:rFonts w:ascii="Times New Roman" w:hAnsi="Times New Roman" w:cs="Times New Roman"/>
        </w:rPr>
        <w:t>формирующих правовую грамотность и правосознание населения, в печатном, электронном, аудиовизуальном и ином виде, а также с помощью средств массовой информации;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17" w:name="sub_2124"/>
      <w:bookmarkEnd w:id="16"/>
      <w:r w:rsidRPr="00A616D5">
        <w:rPr>
          <w:rFonts w:ascii="Times New Roman" w:hAnsi="Times New Roman" w:cs="Times New Roman"/>
        </w:rPr>
        <w:t>4) доступность и понятность оказываемых в системе государственной и муниципальн</w:t>
      </w:r>
      <w:r w:rsidRPr="00A616D5">
        <w:rPr>
          <w:rFonts w:ascii="Times New Roman" w:hAnsi="Times New Roman" w:cs="Times New Roman"/>
        </w:rPr>
        <w:t>ой службы услуг населению; доступность правосудия, судебной защиты нарушенных прав, безупречность и эффективность деятельности судов и органов, исполняющих судебные решения; строгое соблюдение государственными и муниципальными служащими норм закона и профе</w:t>
      </w:r>
      <w:r w:rsidRPr="00A616D5">
        <w:rPr>
          <w:rFonts w:ascii="Times New Roman" w:hAnsi="Times New Roman" w:cs="Times New Roman"/>
        </w:rPr>
        <w:t>ссиональной этики;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18" w:name="sub_2125"/>
      <w:bookmarkEnd w:id="17"/>
      <w:r w:rsidRPr="00A616D5">
        <w:rPr>
          <w:rFonts w:ascii="Times New Roman" w:hAnsi="Times New Roman" w:cs="Times New Roman"/>
        </w:rPr>
        <w:t>5) понятность, доступность и эффективность законодательства, его адекватность реальной экономической и общественно-политической ситуации в стране, реализация в законодательстве принципов справедливости и равноправия, обес</w:t>
      </w:r>
      <w:r w:rsidRPr="00A616D5">
        <w:rPr>
          <w:rFonts w:ascii="Times New Roman" w:hAnsi="Times New Roman" w:cs="Times New Roman"/>
        </w:rPr>
        <w:t>печения соответствия норм права интересам и потребностям различных социальных групп;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19" w:name="sub_2126"/>
      <w:bookmarkEnd w:id="18"/>
      <w:r w:rsidRPr="00A616D5">
        <w:rPr>
          <w:rFonts w:ascii="Times New Roman" w:hAnsi="Times New Roman" w:cs="Times New Roman"/>
        </w:rPr>
        <w:t xml:space="preserve">6) систематический и качественный </w:t>
      </w:r>
      <w:proofErr w:type="gramStart"/>
      <w:r w:rsidRPr="00A616D5">
        <w:rPr>
          <w:rFonts w:ascii="Times New Roman" w:hAnsi="Times New Roman" w:cs="Times New Roman"/>
        </w:rPr>
        <w:t>контроль за</w:t>
      </w:r>
      <w:proofErr w:type="gramEnd"/>
      <w:r w:rsidRPr="00A616D5">
        <w:rPr>
          <w:rFonts w:ascii="Times New Roman" w:hAnsi="Times New Roman" w:cs="Times New Roman"/>
        </w:rPr>
        <w:t xml:space="preserve"> со</w:t>
      </w:r>
      <w:bookmarkStart w:id="20" w:name="_GoBack"/>
      <w:bookmarkEnd w:id="20"/>
      <w:r w:rsidRPr="00A616D5">
        <w:rPr>
          <w:rFonts w:ascii="Times New Roman" w:hAnsi="Times New Roman" w:cs="Times New Roman"/>
        </w:rPr>
        <w:t xml:space="preserve">стоянием законодательства Российской Федерации в целях его оптимизации, выявления пробелов и противоречий, </w:t>
      </w:r>
      <w:r w:rsidRPr="00A616D5">
        <w:rPr>
          <w:rFonts w:ascii="Times New Roman" w:hAnsi="Times New Roman" w:cs="Times New Roman"/>
        </w:rPr>
        <w:t xml:space="preserve">своевременной его инкорпорации и кодификации, а также контроль за </w:t>
      </w:r>
      <w:proofErr w:type="spellStart"/>
      <w:r w:rsidRPr="00A616D5">
        <w:rPr>
          <w:rFonts w:ascii="Times New Roman" w:hAnsi="Times New Roman" w:cs="Times New Roman"/>
        </w:rPr>
        <w:t>правоприменением</w:t>
      </w:r>
      <w:proofErr w:type="spellEnd"/>
      <w:r w:rsidRPr="00A616D5">
        <w:rPr>
          <w:rFonts w:ascii="Times New Roman" w:hAnsi="Times New Roman" w:cs="Times New Roman"/>
        </w:rPr>
        <w:t>, выявление и анализ проблемных ситуаций, связанных с неправильным пониманием и применением закона;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21" w:name="sub_2127"/>
      <w:bookmarkEnd w:id="19"/>
      <w:r w:rsidRPr="00A616D5">
        <w:rPr>
          <w:rFonts w:ascii="Times New Roman" w:hAnsi="Times New Roman" w:cs="Times New Roman"/>
        </w:rPr>
        <w:t>7) эффективная, профессиональная и законная деятельность п</w:t>
      </w:r>
      <w:r w:rsidRPr="00A616D5">
        <w:rPr>
          <w:rFonts w:ascii="Times New Roman" w:hAnsi="Times New Roman" w:cs="Times New Roman"/>
        </w:rPr>
        <w:t>равоохранительных и иных уполномоченных органов по выявлению и пресечению преступлений и других нарушений закона, обеспечение неотвратимости соразмерного и справедливого наказания за нарушение закона;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22" w:name="sub_2128"/>
      <w:bookmarkEnd w:id="21"/>
      <w:r w:rsidRPr="00A616D5">
        <w:rPr>
          <w:rFonts w:ascii="Times New Roman" w:hAnsi="Times New Roman" w:cs="Times New Roman"/>
        </w:rPr>
        <w:t xml:space="preserve">8) обеспечение правопорядка в жизненно </w:t>
      </w:r>
      <w:r w:rsidRPr="00A616D5">
        <w:rPr>
          <w:rFonts w:ascii="Times New Roman" w:hAnsi="Times New Roman" w:cs="Times New Roman"/>
        </w:rPr>
        <w:t>важных для большинства граждан сферах жизни, соблюдение нормативных требований организациями, осуществляющими реализацию товаров и оказывающими услуги населению;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23" w:name="sub_2129"/>
      <w:bookmarkEnd w:id="22"/>
      <w:r w:rsidRPr="00A616D5">
        <w:rPr>
          <w:rFonts w:ascii="Times New Roman" w:hAnsi="Times New Roman" w:cs="Times New Roman"/>
        </w:rPr>
        <w:t>9) доступность для граждан квалифицированной юридической помощи; неукоснительн</w:t>
      </w:r>
      <w:r w:rsidRPr="00A616D5">
        <w:rPr>
          <w:rFonts w:ascii="Times New Roman" w:hAnsi="Times New Roman" w:cs="Times New Roman"/>
        </w:rPr>
        <w:t xml:space="preserve">ое </w:t>
      </w:r>
      <w:r w:rsidRPr="00A616D5">
        <w:rPr>
          <w:rFonts w:ascii="Times New Roman" w:hAnsi="Times New Roman" w:cs="Times New Roman"/>
        </w:rPr>
        <w:lastRenderedPageBreak/>
        <w:t>соблюдение адвокатами и нотариусами, иными частнопрактикующими юристами в их профессиональной деятельности норм закона и профессиональной этики;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24" w:name="sub_21210"/>
      <w:bookmarkEnd w:id="23"/>
      <w:r w:rsidRPr="00A616D5">
        <w:rPr>
          <w:rFonts w:ascii="Times New Roman" w:hAnsi="Times New Roman" w:cs="Times New Roman"/>
        </w:rPr>
        <w:t>10) деятельность лиц творческих профессий и их объединений, средств массовой информации, ор</w:t>
      </w:r>
      <w:r w:rsidRPr="00A616D5">
        <w:rPr>
          <w:rFonts w:ascii="Times New Roman" w:hAnsi="Times New Roman" w:cs="Times New Roman"/>
        </w:rPr>
        <w:t>ганизаторов эфирного и кабельного вещания, издательских организаций, производителей рекламной продукции, направленная на создание и распространение произведений, активно продвигающих в общественное сознание модель законопослушного поведения в качестве обще</w:t>
      </w:r>
      <w:r w:rsidRPr="00A616D5">
        <w:rPr>
          <w:rFonts w:ascii="Times New Roman" w:hAnsi="Times New Roman" w:cs="Times New Roman"/>
        </w:rPr>
        <w:t>ственно одобряемого образца; ограничение распространения произведений, прямо или косвенно пропагандирующих непочтительное отношение к закону, суду и государству, правам человека и гражданина, поэтизирующих и пропагандирующих криминальное поведение.</w:t>
      </w:r>
    </w:p>
    <w:bookmarkEnd w:id="24"/>
    <w:p w:rsidR="00000000" w:rsidRPr="00A616D5" w:rsidRDefault="007322AB" w:rsidP="00A616D5">
      <w:pPr>
        <w:rPr>
          <w:rFonts w:ascii="Times New Roman" w:hAnsi="Times New Roman" w:cs="Times New Roman"/>
        </w:rPr>
      </w:pPr>
    </w:p>
    <w:p w:rsidR="00000000" w:rsidRPr="00A616D5" w:rsidRDefault="007322AB" w:rsidP="00A616D5">
      <w:pPr>
        <w:pStyle w:val="1"/>
        <w:spacing w:before="0" w:after="0"/>
        <w:rPr>
          <w:rFonts w:ascii="Times New Roman" w:hAnsi="Times New Roman" w:cs="Times New Roman"/>
        </w:rPr>
      </w:pPr>
      <w:bookmarkStart w:id="25" w:name="sub_300"/>
      <w:r w:rsidRPr="00A616D5">
        <w:rPr>
          <w:rFonts w:ascii="Times New Roman" w:hAnsi="Times New Roman" w:cs="Times New Roman"/>
        </w:rPr>
        <w:t>III. Принципы государственной политики</w:t>
      </w:r>
    </w:p>
    <w:bookmarkEnd w:id="25"/>
    <w:p w:rsidR="00000000" w:rsidRPr="00A616D5" w:rsidRDefault="007322AB" w:rsidP="00A616D5">
      <w:pPr>
        <w:rPr>
          <w:rFonts w:ascii="Times New Roman" w:hAnsi="Times New Roman" w:cs="Times New Roman"/>
        </w:rPr>
      </w:pP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26" w:name="sub_313"/>
      <w:r w:rsidRPr="00A616D5">
        <w:rPr>
          <w:rFonts w:ascii="Times New Roman" w:hAnsi="Times New Roman" w:cs="Times New Roman"/>
        </w:rPr>
        <w:t>13. Государственная политика формируется и реализуется на основе соблюдения следующих принципов: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27" w:name="sub_3131"/>
      <w:bookmarkEnd w:id="26"/>
      <w:r w:rsidRPr="00A616D5">
        <w:rPr>
          <w:rFonts w:ascii="Times New Roman" w:hAnsi="Times New Roman" w:cs="Times New Roman"/>
        </w:rPr>
        <w:t>1) законность;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28" w:name="sub_3132"/>
      <w:bookmarkEnd w:id="27"/>
      <w:r w:rsidRPr="00A616D5">
        <w:rPr>
          <w:rFonts w:ascii="Times New Roman" w:hAnsi="Times New Roman" w:cs="Times New Roman"/>
        </w:rPr>
        <w:t>2) демократизм;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29" w:name="sub_3133"/>
      <w:bookmarkEnd w:id="28"/>
      <w:r w:rsidRPr="00A616D5">
        <w:rPr>
          <w:rFonts w:ascii="Times New Roman" w:hAnsi="Times New Roman" w:cs="Times New Roman"/>
        </w:rPr>
        <w:t>3) гуманизм;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30" w:name="sub_3134"/>
      <w:bookmarkEnd w:id="29"/>
      <w:r w:rsidRPr="00A616D5">
        <w:rPr>
          <w:rFonts w:ascii="Times New Roman" w:hAnsi="Times New Roman" w:cs="Times New Roman"/>
        </w:rPr>
        <w:t>4) взаимосвязь с патриотическим, трудовым, экологическим и другими видами воспитания на общей нравственной основе;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31" w:name="sub_3135"/>
      <w:bookmarkEnd w:id="30"/>
      <w:r w:rsidRPr="00A616D5">
        <w:rPr>
          <w:rFonts w:ascii="Times New Roman" w:hAnsi="Times New Roman" w:cs="Times New Roman"/>
        </w:rPr>
        <w:t>5) обеспечение взаимодействия государства с институтами гражданского общества и конфессиями;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32" w:name="sub_3136"/>
      <w:bookmarkEnd w:id="31"/>
      <w:r w:rsidRPr="00A616D5">
        <w:rPr>
          <w:rFonts w:ascii="Times New Roman" w:hAnsi="Times New Roman" w:cs="Times New Roman"/>
        </w:rPr>
        <w:t>6) соответствие закономерностям развития правового государства и гражданского общества;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33" w:name="sub_3137"/>
      <w:bookmarkEnd w:id="32"/>
      <w:r w:rsidRPr="00A616D5">
        <w:rPr>
          <w:rFonts w:ascii="Times New Roman" w:hAnsi="Times New Roman" w:cs="Times New Roman"/>
        </w:rPr>
        <w:t xml:space="preserve">7) возможность финансового обеспечения реализации задач государственной </w:t>
      </w:r>
      <w:proofErr w:type="gramStart"/>
      <w:r w:rsidRPr="00A616D5">
        <w:rPr>
          <w:rFonts w:ascii="Times New Roman" w:hAnsi="Times New Roman" w:cs="Times New Roman"/>
        </w:rPr>
        <w:t>политики за счёт средств бюджетов всех уровней бюджетной системы Российской Феде</w:t>
      </w:r>
      <w:r w:rsidRPr="00A616D5">
        <w:rPr>
          <w:rFonts w:ascii="Times New Roman" w:hAnsi="Times New Roman" w:cs="Times New Roman"/>
        </w:rPr>
        <w:t>рации</w:t>
      </w:r>
      <w:proofErr w:type="gramEnd"/>
      <w:r w:rsidRPr="00A616D5">
        <w:rPr>
          <w:rFonts w:ascii="Times New Roman" w:hAnsi="Times New Roman" w:cs="Times New Roman"/>
        </w:rPr>
        <w:t xml:space="preserve"> в сочетании с финансовой поддержкой на основе государственно-частного партнёрства.</w:t>
      </w:r>
    </w:p>
    <w:bookmarkEnd w:id="33"/>
    <w:p w:rsidR="00000000" w:rsidRPr="00A616D5" w:rsidRDefault="007322AB" w:rsidP="00A616D5">
      <w:pPr>
        <w:rPr>
          <w:rFonts w:ascii="Times New Roman" w:hAnsi="Times New Roman" w:cs="Times New Roman"/>
        </w:rPr>
      </w:pPr>
    </w:p>
    <w:p w:rsidR="00000000" w:rsidRPr="00A616D5" w:rsidRDefault="007322AB" w:rsidP="00A616D5">
      <w:pPr>
        <w:pStyle w:val="1"/>
        <w:spacing w:before="0" w:after="0"/>
        <w:rPr>
          <w:rFonts w:ascii="Times New Roman" w:hAnsi="Times New Roman" w:cs="Times New Roman"/>
        </w:rPr>
      </w:pPr>
      <w:bookmarkStart w:id="34" w:name="sub_400"/>
      <w:r w:rsidRPr="00A616D5">
        <w:rPr>
          <w:rFonts w:ascii="Times New Roman" w:hAnsi="Times New Roman" w:cs="Times New Roman"/>
        </w:rPr>
        <w:t>IV. Цели и основные направления государственной политики</w:t>
      </w:r>
    </w:p>
    <w:bookmarkEnd w:id="34"/>
    <w:p w:rsidR="00000000" w:rsidRPr="00A616D5" w:rsidRDefault="007322AB" w:rsidP="00A616D5">
      <w:pPr>
        <w:rPr>
          <w:rFonts w:ascii="Times New Roman" w:hAnsi="Times New Roman" w:cs="Times New Roman"/>
        </w:rPr>
      </w:pP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35" w:name="sub_414"/>
      <w:r w:rsidRPr="00A616D5">
        <w:rPr>
          <w:rFonts w:ascii="Times New Roman" w:hAnsi="Times New Roman" w:cs="Times New Roman"/>
        </w:rPr>
        <w:t>14. Целями государственной политики являются: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36" w:name="sub_4141"/>
      <w:bookmarkEnd w:id="35"/>
      <w:r w:rsidRPr="00A616D5">
        <w:rPr>
          <w:rFonts w:ascii="Times New Roman" w:hAnsi="Times New Roman" w:cs="Times New Roman"/>
        </w:rPr>
        <w:t xml:space="preserve">1) формирование в </w:t>
      </w:r>
      <w:r w:rsidRPr="00A616D5">
        <w:rPr>
          <w:rFonts w:ascii="Times New Roman" w:hAnsi="Times New Roman" w:cs="Times New Roman"/>
        </w:rPr>
        <w:t>обществе устойчивого уважения к закону и преодоление правового нигилизма;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37" w:name="sub_4142"/>
      <w:bookmarkEnd w:id="36"/>
      <w:r w:rsidRPr="00A616D5">
        <w:rPr>
          <w:rFonts w:ascii="Times New Roman" w:hAnsi="Times New Roman" w:cs="Times New Roman"/>
        </w:rPr>
        <w:t>2) повышение уровня правовой культуры граждан, включая уровень осведомлённости и юридической грамотности;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38" w:name="sub_4143"/>
      <w:bookmarkEnd w:id="37"/>
      <w:r w:rsidRPr="00A616D5">
        <w:rPr>
          <w:rFonts w:ascii="Times New Roman" w:hAnsi="Times New Roman" w:cs="Times New Roman"/>
        </w:rPr>
        <w:t>3) создание системы стимулов к законопослуша</w:t>
      </w:r>
      <w:r w:rsidRPr="00A616D5">
        <w:rPr>
          <w:rFonts w:ascii="Times New Roman" w:hAnsi="Times New Roman" w:cs="Times New Roman"/>
        </w:rPr>
        <w:t>нию как основной модели социального поведения;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39" w:name="sub_4144"/>
      <w:bookmarkEnd w:id="38"/>
      <w:r w:rsidRPr="00A616D5">
        <w:rPr>
          <w:rFonts w:ascii="Times New Roman" w:hAnsi="Times New Roman" w:cs="Times New Roman"/>
        </w:rPr>
        <w:t>4) внедрение в общественное сознание идеи добросовестного исполнения обязанностей и соблюдения правовых норм.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40" w:name="sub_415"/>
      <w:bookmarkEnd w:id="39"/>
      <w:r w:rsidRPr="00A616D5">
        <w:rPr>
          <w:rFonts w:ascii="Times New Roman" w:hAnsi="Times New Roman" w:cs="Times New Roman"/>
        </w:rPr>
        <w:t>15. Государственная политика осуществляется по следующим основным на</w:t>
      </w:r>
      <w:r w:rsidRPr="00A616D5">
        <w:rPr>
          <w:rFonts w:ascii="Times New Roman" w:hAnsi="Times New Roman" w:cs="Times New Roman"/>
        </w:rPr>
        <w:t>правлениям: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41" w:name="sub_4151"/>
      <w:bookmarkEnd w:id="40"/>
      <w:r w:rsidRPr="00A616D5">
        <w:rPr>
          <w:rFonts w:ascii="Times New Roman" w:hAnsi="Times New Roman" w:cs="Times New Roman"/>
        </w:rPr>
        <w:t>1) правовое просвещение и правовое информирование граждан;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42" w:name="sub_4152"/>
      <w:bookmarkEnd w:id="41"/>
      <w:r w:rsidRPr="00A616D5">
        <w:rPr>
          <w:rFonts w:ascii="Times New Roman" w:hAnsi="Times New Roman" w:cs="Times New Roman"/>
        </w:rPr>
        <w:t>2) развитие правового образования и воспитания подрастающего поколения в образовательных учреждениях различного уровня посредством внедрения в образовател</w:t>
      </w:r>
      <w:r w:rsidRPr="00A616D5">
        <w:rPr>
          <w:rFonts w:ascii="Times New Roman" w:hAnsi="Times New Roman" w:cs="Times New Roman"/>
        </w:rPr>
        <w:t>ьный процесс учебных курсов, программ, учебно-методических материалов, обеспечивающих получение знаний в области права;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43" w:name="sub_4153"/>
      <w:bookmarkEnd w:id="42"/>
      <w:r w:rsidRPr="00A616D5">
        <w:rPr>
          <w:rFonts w:ascii="Times New Roman" w:hAnsi="Times New Roman" w:cs="Times New Roman"/>
        </w:rPr>
        <w:t>3) совершенствование системы юридического образования и подготовки квалифицированных юристов и педагогических кадров в о</w:t>
      </w:r>
      <w:r w:rsidRPr="00A616D5">
        <w:rPr>
          <w:rFonts w:ascii="Times New Roman" w:hAnsi="Times New Roman" w:cs="Times New Roman"/>
        </w:rPr>
        <w:t>бласти права;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44" w:name="sub_4154"/>
      <w:bookmarkEnd w:id="43"/>
      <w:r w:rsidRPr="00A616D5">
        <w:rPr>
          <w:rFonts w:ascii="Times New Roman" w:hAnsi="Times New Roman" w:cs="Times New Roman"/>
        </w:rPr>
        <w:t>4) преобразования в сферах культуры, массовой информации, рекламной и издательской деятельности, направленные на формирование высокого уровня правовой культуры и правосознания граждан;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45" w:name="sub_4155"/>
      <w:bookmarkEnd w:id="44"/>
      <w:r w:rsidRPr="00A616D5">
        <w:rPr>
          <w:rFonts w:ascii="Times New Roman" w:hAnsi="Times New Roman" w:cs="Times New Roman"/>
        </w:rPr>
        <w:lastRenderedPageBreak/>
        <w:t>5) совершенствование деят</w:t>
      </w:r>
      <w:r w:rsidRPr="00A616D5">
        <w:rPr>
          <w:rFonts w:ascii="Times New Roman" w:hAnsi="Times New Roman" w:cs="Times New Roman"/>
        </w:rPr>
        <w:t>ельности государственных и муниципальных органов, правоохранительных органов, направленной на обеспечение законности и правопорядка и повышение правосознания служащих государственных и муниципальных органов;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46" w:name="sub_4156"/>
      <w:bookmarkEnd w:id="45"/>
      <w:r w:rsidRPr="00A616D5">
        <w:rPr>
          <w:rFonts w:ascii="Times New Roman" w:hAnsi="Times New Roman" w:cs="Times New Roman"/>
        </w:rPr>
        <w:t>6) совершенствование деятельност</w:t>
      </w:r>
      <w:r w:rsidRPr="00A616D5">
        <w:rPr>
          <w:rFonts w:ascii="Times New Roman" w:hAnsi="Times New Roman" w:cs="Times New Roman"/>
        </w:rPr>
        <w:t>и в области оказания квалифицированной юридической помощи, в том числе создание эффективной системы бесплатной юридической помощи.</w:t>
      </w:r>
    </w:p>
    <w:bookmarkEnd w:id="46"/>
    <w:p w:rsidR="00000000" w:rsidRPr="00A616D5" w:rsidRDefault="007322AB" w:rsidP="00A616D5">
      <w:pPr>
        <w:pStyle w:val="afa"/>
        <w:spacing w:before="0"/>
        <w:ind w:left="0"/>
        <w:rPr>
          <w:rFonts w:ascii="Times New Roman" w:hAnsi="Times New Roman" w:cs="Times New Roman"/>
          <w:color w:val="000000"/>
        </w:rPr>
      </w:pPr>
      <w:r w:rsidRPr="00A616D5">
        <w:rPr>
          <w:rFonts w:ascii="Times New Roman" w:hAnsi="Times New Roman" w:cs="Times New Roman"/>
          <w:color w:val="000000"/>
        </w:rPr>
        <w:t>ГАРАНТ:</w:t>
      </w:r>
    </w:p>
    <w:p w:rsidR="00000000" w:rsidRPr="00A616D5" w:rsidRDefault="007322AB" w:rsidP="00A616D5">
      <w:pPr>
        <w:pStyle w:val="afa"/>
        <w:spacing w:before="0"/>
        <w:ind w:left="0"/>
        <w:rPr>
          <w:rFonts w:ascii="Times New Roman" w:hAnsi="Times New Roman" w:cs="Times New Roman"/>
        </w:rPr>
      </w:pPr>
      <w:r w:rsidRPr="00A616D5">
        <w:rPr>
          <w:rFonts w:ascii="Times New Roman" w:hAnsi="Times New Roman" w:cs="Times New Roman"/>
        </w:rPr>
        <w:t xml:space="preserve">О бесплатной юридической помощи в РФ см. </w:t>
      </w:r>
      <w:hyperlink r:id="rId5" w:history="1">
        <w:r w:rsidRPr="00A616D5">
          <w:rPr>
            <w:rStyle w:val="a4"/>
            <w:rFonts w:ascii="Times New Roman" w:hAnsi="Times New Roman" w:cs="Times New Roman"/>
          </w:rPr>
          <w:t>Федеральный закон</w:t>
        </w:r>
      </w:hyperlink>
      <w:r w:rsidRPr="00A616D5">
        <w:rPr>
          <w:rFonts w:ascii="Times New Roman" w:hAnsi="Times New Roman" w:cs="Times New Roman"/>
        </w:rPr>
        <w:t xml:space="preserve"> от 21 ноября 2</w:t>
      </w:r>
      <w:r w:rsidRPr="00A616D5">
        <w:rPr>
          <w:rFonts w:ascii="Times New Roman" w:hAnsi="Times New Roman" w:cs="Times New Roman"/>
        </w:rPr>
        <w:t>011 г. N 324-ФЗ</w:t>
      </w:r>
    </w:p>
    <w:p w:rsidR="00000000" w:rsidRPr="00A616D5" w:rsidRDefault="007322AB" w:rsidP="00A616D5">
      <w:pPr>
        <w:pStyle w:val="afa"/>
        <w:spacing w:before="0"/>
        <w:ind w:left="0"/>
        <w:rPr>
          <w:rFonts w:ascii="Times New Roman" w:hAnsi="Times New Roman" w:cs="Times New Roman"/>
        </w:rPr>
      </w:pPr>
    </w:p>
    <w:p w:rsidR="00000000" w:rsidRPr="00A616D5" w:rsidRDefault="007322AB" w:rsidP="00A616D5">
      <w:pPr>
        <w:pStyle w:val="1"/>
        <w:spacing w:before="0" w:after="0"/>
        <w:rPr>
          <w:rFonts w:ascii="Times New Roman" w:hAnsi="Times New Roman" w:cs="Times New Roman"/>
        </w:rPr>
      </w:pPr>
      <w:bookmarkStart w:id="47" w:name="sub_500"/>
      <w:r w:rsidRPr="00A616D5">
        <w:rPr>
          <w:rFonts w:ascii="Times New Roman" w:hAnsi="Times New Roman" w:cs="Times New Roman"/>
        </w:rPr>
        <w:t xml:space="preserve">V. Меры государственной политики в области совершенствования законодательства Российской Федерации и </w:t>
      </w:r>
      <w:proofErr w:type="spellStart"/>
      <w:r w:rsidRPr="00A616D5">
        <w:rPr>
          <w:rFonts w:ascii="Times New Roman" w:hAnsi="Times New Roman" w:cs="Times New Roman"/>
        </w:rPr>
        <w:t>правоприменения</w:t>
      </w:r>
      <w:proofErr w:type="spellEnd"/>
    </w:p>
    <w:bookmarkEnd w:id="47"/>
    <w:p w:rsidR="00000000" w:rsidRPr="00A616D5" w:rsidRDefault="007322AB" w:rsidP="00A616D5">
      <w:pPr>
        <w:rPr>
          <w:rFonts w:ascii="Times New Roman" w:hAnsi="Times New Roman" w:cs="Times New Roman"/>
        </w:rPr>
      </w:pP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48" w:name="sub_516"/>
      <w:r w:rsidRPr="00A616D5">
        <w:rPr>
          <w:rFonts w:ascii="Times New Roman" w:hAnsi="Times New Roman" w:cs="Times New Roman"/>
        </w:rPr>
        <w:t xml:space="preserve">16. Мерами государственной политики в области совершенствования законодательства Российской Федерации и </w:t>
      </w:r>
      <w:proofErr w:type="spellStart"/>
      <w:r w:rsidRPr="00A616D5">
        <w:rPr>
          <w:rFonts w:ascii="Times New Roman" w:hAnsi="Times New Roman" w:cs="Times New Roman"/>
        </w:rPr>
        <w:t>правоприменения</w:t>
      </w:r>
      <w:proofErr w:type="spellEnd"/>
      <w:r w:rsidRPr="00A616D5">
        <w:rPr>
          <w:rFonts w:ascii="Times New Roman" w:hAnsi="Times New Roman" w:cs="Times New Roman"/>
        </w:rPr>
        <w:t xml:space="preserve"> являются: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49" w:name="sub_5161"/>
      <w:bookmarkEnd w:id="48"/>
      <w:r w:rsidRPr="00A616D5">
        <w:rPr>
          <w:rFonts w:ascii="Times New Roman" w:hAnsi="Times New Roman" w:cs="Times New Roman"/>
        </w:rPr>
        <w:t>1) совершенствование правового механизма реализации гражданами прав, свобод и исполнения ими обязанностей, а та</w:t>
      </w:r>
      <w:r w:rsidRPr="00A616D5">
        <w:rPr>
          <w:rFonts w:ascii="Times New Roman" w:hAnsi="Times New Roman" w:cs="Times New Roman"/>
        </w:rPr>
        <w:t>кже эффективной защиты прав и законных интересов граждан;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50" w:name="sub_5162"/>
      <w:bookmarkEnd w:id="49"/>
      <w:r w:rsidRPr="00A616D5">
        <w:rPr>
          <w:rFonts w:ascii="Times New Roman" w:hAnsi="Times New Roman" w:cs="Times New Roman"/>
        </w:rPr>
        <w:t>2) создание нормативно-правовой базы, необходимой для реализации основных направлений государственной политики; совершенствование процесса нормотворчества, повышение качества нормати</w:t>
      </w:r>
      <w:r w:rsidRPr="00A616D5">
        <w:rPr>
          <w:rFonts w:ascii="Times New Roman" w:hAnsi="Times New Roman" w:cs="Times New Roman"/>
        </w:rPr>
        <w:t>вных правовых актов;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51" w:name="sub_5163"/>
      <w:bookmarkEnd w:id="50"/>
      <w:r w:rsidRPr="00A616D5">
        <w:rPr>
          <w:rFonts w:ascii="Times New Roman" w:hAnsi="Times New Roman" w:cs="Times New Roman"/>
        </w:rPr>
        <w:t xml:space="preserve">3) организация системного мониторинга законодательства Российской Федерации и </w:t>
      </w:r>
      <w:proofErr w:type="spellStart"/>
      <w:r w:rsidRPr="00A616D5">
        <w:rPr>
          <w:rFonts w:ascii="Times New Roman" w:hAnsi="Times New Roman" w:cs="Times New Roman"/>
        </w:rPr>
        <w:t>правоприменения</w:t>
      </w:r>
      <w:proofErr w:type="spellEnd"/>
      <w:r w:rsidRPr="00A616D5">
        <w:rPr>
          <w:rFonts w:ascii="Times New Roman" w:hAnsi="Times New Roman" w:cs="Times New Roman"/>
        </w:rPr>
        <w:t xml:space="preserve"> в целях выявления недостатков, пробелов и противоречий в законодательстве;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52" w:name="sub_5164"/>
      <w:bookmarkEnd w:id="51"/>
      <w:r w:rsidRPr="00A616D5">
        <w:rPr>
          <w:rFonts w:ascii="Times New Roman" w:hAnsi="Times New Roman" w:cs="Times New Roman"/>
        </w:rPr>
        <w:t>4) обеспечение доступности правово</w:t>
      </w:r>
      <w:r w:rsidRPr="00A616D5">
        <w:rPr>
          <w:rFonts w:ascii="Times New Roman" w:hAnsi="Times New Roman" w:cs="Times New Roman"/>
        </w:rPr>
        <w:t>й информации, развитие системы правового просвещения и информирования граждан, включая развитие информационно-правовых ресурсов и обеспечение эффективного функционирования соответствующих информационно-справочных систем;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53" w:name="sub_5165"/>
      <w:bookmarkEnd w:id="52"/>
      <w:r w:rsidRPr="00A616D5">
        <w:rPr>
          <w:rFonts w:ascii="Times New Roman" w:hAnsi="Times New Roman" w:cs="Times New Roman"/>
        </w:rPr>
        <w:t>5) обеспечение дост</w:t>
      </w:r>
      <w:r w:rsidRPr="00A616D5">
        <w:rPr>
          <w:rFonts w:ascii="Times New Roman" w:hAnsi="Times New Roman" w:cs="Times New Roman"/>
        </w:rPr>
        <w:t>упности всем слоям населения юридических услуг, в том числе оказываемых адвокатами и нотариусами;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54" w:name="sub_5166"/>
      <w:bookmarkEnd w:id="53"/>
      <w:r w:rsidRPr="00A616D5">
        <w:rPr>
          <w:rFonts w:ascii="Times New Roman" w:hAnsi="Times New Roman" w:cs="Times New Roman"/>
        </w:rPr>
        <w:t>6) поэтапное введение практики оказания адвокатами и нотариусами юридической помощи и содействия гражданам при получении ими государственных и</w:t>
      </w:r>
      <w:r w:rsidRPr="00A616D5">
        <w:rPr>
          <w:rFonts w:ascii="Times New Roman" w:hAnsi="Times New Roman" w:cs="Times New Roman"/>
        </w:rPr>
        <w:t xml:space="preserve"> муниципальных услуг, а также их участие в правовом просвещении граждан и развитии правосознания населения;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55" w:name="sub_5167"/>
      <w:bookmarkEnd w:id="54"/>
      <w:r w:rsidRPr="00A616D5">
        <w:rPr>
          <w:rFonts w:ascii="Times New Roman" w:hAnsi="Times New Roman" w:cs="Times New Roman"/>
        </w:rPr>
        <w:t>7) развитие негосударственных форм правового просвещения и оказания юридической помощи населению, государственная поддержка этого пр</w:t>
      </w:r>
      <w:r w:rsidRPr="00A616D5">
        <w:rPr>
          <w:rFonts w:ascii="Times New Roman" w:hAnsi="Times New Roman" w:cs="Times New Roman"/>
        </w:rPr>
        <w:t>оцесса.</w:t>
      </w:r>
    </w:p>
    <w:bookmarkEnd w:id="55"/>
    <w:p w:rsidR="00000000" w:rsidRPr="00A616D5" w:rsidRDefault="007322AB" w:rsidP="00A616D5">
      <w:pPr>
        <w:rPr>
          <w:rFonts w:ascii="Times New Roman" w:hAnsi="Times New Roman" w:cs="Times New Roman"/>
        </w:rPr>
      </w:pPr>
    </w:p>
    <w:p w:rsidR="00000000" w:rsidRPr="00A616D5" w:rsidRDefault="007322AB" w:rsidP="00A616D5">
      <w:pPr>
        <w:pStyle w:val="1"/>
        <w:spacing w:before="0" w:after="0"/>
        <w:rPr>
          <w:rFonts w:ascii="Times New Roman" w:hAnsi="Times New Roman" w:cs="Times New Roman"/>
        </w:rPr>
      </w:pPr>
      <w:bookmarkStart w:id="56" w:name="sub_600"/>
      <w:r w:rsidRPr="00A616D5">
        <w:rPr>
          <w:rFonts w:ascii="Times New Roman" w:hAnsi="Times New Roman" w:cs="Times New Roman"/>
        </w:rPr>
        <w:t>VI. Меры государственной политики по повышению правовой культуры лиц, замещающих государственные и муниципальные должности, государственных и муниципальных служащих, сотрудников правоохранительных органов</w:t>
      </w:r>
    </w:p>
    <w:bookmarkEnd w:id="56"/>
    <w:p w:rsidR="00000000" w:rsidRPr="00A616D5" w:rsidRDefault="007322AB" w:rsidP="00A616D5">
      <w:pPr>
        <w:rPr>
          <w:rFonts w:ascii="Times New Roman" w:hAnsi="Times New Roman" w:cs="Times New Roman"/>
        </w:rPr>
      </w:pP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57" w:name="sub_617"/>
      <w:r w:rsidRPr="00A616D5">
        <w:rPr>
          <w:rFonts w:ascii="Times New Roman" w:hAnsi="Times New Roman" w:cs="Times New Roman"/>
        </w:rPr>
        <w:t>17. Мерами г</w:t>
      </w:r>
      <w:r w:rsidRPr="00A616D5">
        <w:rPr>
          <w:rFonts w:ascii="Times New Roman" w:hAnsi="Times New Roman" w:cs="Times New Roman"/>
        </w:rPr>
        <w:t>осударственной политики по обеспечению необходимого уровня юридических знаний, повышению правовой культуры и вовлечению в правовое просвещение населения лиц, замещающих государственные и муниципальные должности, государственных и муниципальных служащих, со</w:t>
      </w:r>
      <w:r w:rsidRPr="00A616D5">
        <w:rPr>
          <w:rFonts w:ascii="Times New Roman" w:hAnsi="Times New Roman" w:cs="Times New Roman"/>
        </w:rPr>
        <w:t>трудников правоохранительных органов являются: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58" w:name="sub_6171"/>
      <w:bookmarkEnd w:id="57"/>
      <w:r w:rsidRPr="00A616D5">
        <w:rPr>
          <w:rFonts w:ascii="Times New Roman" w:hAnsi="Times New Roman" w:cs="Times New Roman"/>
        </w:rPr>
        <w:t xml:space="preserve">1) содействие приобретению и совершенствованию знаний в области права в рамках получения второго высшего профессионального образования, </w:t>
      </w:r>
      <w:proofErr w:type="gramStart"/>
      <w:r w:rsidRPr="00A616D5">
        <w:rPr>
          <w:rFonts w:ascii="Times New Roman" w:hAnsi="Times New Roman" w:cs="Times New Roman"/>
        </w:rPr>
        <w:t>обучения по программам</w:t>
      </w:r>
      <w:proofErr w:type="gramEnd"/>
      <w:r w:rsidRPr="00A616D5">
        <w:rPr>
          <w:rFonts w:ascii="Times New Roman" w:hAnsi="Times New Roman" w:cs="Times New Roman"/>
        </w:rPr>
        <w:t xml:space="preserve"> профессиональной переподготовки и п</w:t>
      </w:r>
      <w:r w:rsidRPr="00A616D5">
        <w:rPr>
          <w:rFonts w:ascii="Times New Roman" w:hAnsi="Times New Roman" w:cs="Times New Roman"/>
        </w:rPr>
        <w:t>овышения квалификации лиц, замещающих государственные и муниципальные должности;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59" w:name="sub_6172"/>
      <w:bookmarkEnd w:id="58"/>
      <w:r w:rsidRPr="00A616D5">
        <w:rPr>
          <w:rFonts w:ascii="Times New Roman" w:hAnsi="Times New Roman" w:cs="Times New Roman"/>
        </w:rPr>
        <w:t>2) совершенствование систем подготовки и переподготовки государственных и муниципальных служащих, сотрудников правоохранительных органов, повышение их квалифик</w:t>
      </w:r>
      <w:r w:rsidRPr="00A616D5">
        <w:rPr>
          <w:rFonts w:ascii="Times New Roman" w:hAnsi="Times New Roman" w:cs="Times New Roman"/>
        </w:rPr>
        <w:t>ации и дополнительное обучение, направленное на совершенствование правовой культуры;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60" w:name="sub_6173"/>
      <w:bookmarkEnd w:id="59"/>
      <w:r w:rsidRPr="00A616D5">
        <w:rPr>
          <w:rFonts w:ascii="Times New Roman" w:hAnsi="Times New Roman" w:cs="Times New Roman"/>
        </w:rPr>
        <w:lastRenderedPageBreak/>
        <w:t>3) устранение факторов, способствующих проявлению безответственности и правового нигилизма в деятельности государственных и муниципальных служащих, соверше</w:t>
      </w:r>
      <w:r w:rsidRPr="00A616D5">
        <w:rPr>
          <w:rFonts w:ascii="Times New Roman" w:hAnsi="Times New Roman" w:cs="Times New Roman"/>
        </w:rPr>
        <w:t>нствование систем профилактики нарушений закона и служебной этики в правоохранительной деятельности; внедрение комплекса мер морального и материального поощрения образцового исполнения служебного долга;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61" w:name="sub_6174"/>
      <w:bookmarkEnd w:id="60"/>
      <w:r w:rsidRPr="00A616D5">
        <w:rPr>
          <w:rFonts w:ascii="Times New Roman" w:hAnsi="Times New Roman" w:cs="Times New Roman"/>
        </w:rPr>
        <w:t>4) совершенствование исполнения судеб</w:t>
      </w:r>
      <w:r w:rsidRPr="00A616D5">
        <w:rPr>
          <w:rFonts w:ascii="Times New Roman" w:hAnsi="Times New Roman" w:cs="Times New Roman"/>
        </w:rPr>
        <w:t>ных решений, повышение прозрачности исполнительных производств, внедрение практики электронных торгов по реализации арестованного имущества и оптимизация системы его оценки, обеспечение законности и прозрачности деятельности частных лиц и организаций, соде</w:t>
      </w:r>
      <w:r w:rsidRPr="00A616D5">
        <w:rPr>
          <w:rFonts w:ascii="Times New Roman" w:hAnsi="Times New Roman" w:cs="Times New Roman"/>
        </w:rPr>
        <w:t>йствующих кредиторам в исполнении судебных взысканий;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62" w:name="sub_6175"/>
      <w:bookmarkEnd w:id="61"/>
      <w:r w:rsidRPr="00A616D5">
        <w:rPr>
          <w:rFonts w:ascii="Times New Roman" w:hAnsi="Times New Roman" w:cs="Times New Roman"/>
        </w:rPr>
        <w:t>5) разработка и реализация программ участия государственных и муниципальных служащих, замещающих должности, связанные с применением знаний в области юриспруденции, в лекционной и консуль</w:t>
      </w:r>
      <w:r w:rsidRPr="00A616D5">
        <w:rPr>
          <w:rFonts w:ascii="Times New Roman" w:hAnsi="Times New Roman" w:cs="Times New Roman"/>
        </w:rPr>
        <w:t>тационной работе по пропаганде правовых знаний и законопослушания в сферах деятельности соответствующих государственных и муниципальных органов; апробация новых форм участия сотрудников правоохранительных органов в пропаганде правовых знаний и законопослуш</w:t>
      </w:r>
      <w:r w:rsidRPr="00A616D5">
        <w:rPr>
          <w:rFonts w:ascii="Times New Roman" w:hAnsi="Times New Roman" w:cs="Times New Roman"/>
        </w:rPr>
        <w:t>ания, профилактике правонарушений и преступности на основе распространения положительного опыта работы правоохранительных органов в этой сфере;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63" w:name="sub_6176"/>
      <w:bookmarkEnd w:id="62"/>
      <w:proofErr w:type="gramStart"/>
      <w:r w:rsidRPr="00A616D5">
        <w:rPr>
          <w:rFonts w:ascii="Times New Roman" w:hAnsi="Times New Roman" w:cs="Times New Roman"/>
        </w:rPr>
        <w:t>6) разработка и совершенствование способов информирования населения о деятельности государственн</w:t>
      </w:r>
      <w:r w:rsidRPr="00A616D5">
        <w:rPr>
          <w:rFonts w:ascii="Times New Roman" w:hAnsi="Times New Roman" w:cs="Times New Roman"/>
        </w:rPr>
        <w:t>ых и муниципальных органов, о видах и формах оказания населению юридических услуг; проведение устных и письменных юридических консультаций для граждан по вопросам, входящим в компетенцию указанных органов; обеспечение доступности для граждан информации о д</w:t>
      </w:r>
      <w:r w:rsidRPr="00A616D5">
        <w:rPr>
          <w:rFonts w:ascii="Times New Roman" w:hAnsi="Times New Roman" w:cs="Times New Roman"/>
        </w:rPr>
        <w:t>еятельности правоохранительных органов, в том числе путём размещения этой информации на официальных интернет-сайтах;</w:t>
      </w:r>
      <w:proofErr w:type="gramEnd"/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64" w:name="sub_6177"/>
      <w:bookmarkEnd w:id="63"/>
      <w:r w:rsidRPr="00A616D5">
        <w:rPr>
          <w:rFonts w:ascii="Times New Roman" w:hAnsi="Times New Roman" w:cs="Times New Roman"/>
        </w:rPr>
        <w:t>7) расширение взаимодействия правоохранительных органов с общественностью, со средствами массовой информации, организациями</w:t>
      </w:r>
      <w:r w:rsidRPr="00A616D5">
        <w:rPr>
          <w:rFonts w:ascii="Times New Roman" w:hAnsi="Times New Roman" w:cs="Times New Roman"/>
        </w:rPr>
        <w:t xml:space="preserve"> эфирного и кабельного вещания, представителями творческих профессий в целях демонстрации позитивных примеров осуществления правоохранительной деятельности и </w:t>
      </w:r>
      <w:proofErr w:type="spellStart"/>
      <w:r w:rsidRPr="00A616D5">
        <w:rPr>
          <w:rFonts w:ascii="Times New Roman" w:hAnsi="Times New Roman" w:cs="Times New Roman"/>
        </w:rPr>
        <w:t>депопуляризации</w:t>
      </w:r>
      <w:proofErr w:type="spellEnd"/>
      <w:r w:rsidRPr="00A616D5">
        <w:rPr>
          <w:rFonts w:ascii="Times New Roman" w:hAnsi="Times New Roman" w:cs="Times New Roman"/>
        </w:rPr>
        <w:t xml:space="preserve"> криминальной культуры и противозаконных форм социального поведения.</w:t>
      </w:r>
    </w:p>
    <w:bookmarkEnd w:id="64"/>
    <w:p w:rsidR="00000000" w:rsidRPr="00A616D5" w:rsidRDefault="007322AB" w:rsidP="00A616D5">
      <w:pPr>
        <w:rPr>
          <w:rFonts w:ascii="Times New Roman" w:hAnsi="Times New Roman" w:cs="Times New Roman"/>
        </w:rPr>
      </w:pPr>
    </w:p>
    <w:p w:rsidR="00000000" w:rsidRPr="00A616D5" w:rsidRDefault="007322AB" w:rsidP="00A616D5">
      <w:pPr>
        <w:pStyle w:val="1"/>
        <w:spacing w:before="0" w:after="0"/>
        <w:rPr>
          <w:rFonts w:ascii="Times New Roman" w:hAnsi="Times New Roman" w:cs="Times New Roman"/>
        </w:rPr>
      </w:pPr>
      <w:bookmarkStart w:id="65" w:name="sub_700"/>
      <w:r w:rsidRPr="00A616D5">
        <w:rPr>
          <w:rFonts w:ascii="Times New Roman" w:hAnsi="Times New Roman" w:cs="Times New Roman"/>
        </w:rPr>
        <w:t>VII. Меры государственной политики в области образования и воспитания подрастающего поколения, юридического образования и подготовки юридических кадров</w:t>
      </w:r>
    </w:p>
    <w:bookmarkEnd w:id="65"/>
    <w:p w:rsidR="00000000" w:rsidRPr="00A616D5" w:rsidRDefault="007322AB" w:rsidP="00A616D5">
      <w:pPr>
        <w:rPr>
          <w:rFonts w:ascii="Times New Roman" w:hAnsi="Times New Roman" w:cs="Times New Roman"/>
        </w:rPr>
      </w:pP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66" w:name="sub_718"/>
      <w:r w:rsidRPr="00A616D5">
        <w:rPr>
          <w:rFonts w:ascii="Times New Roman" w:hAnsi="Times New Roman" w:cs="Times New Roman"/>
        </w:rPr>
        <w:t>18. Мерами государственной политики в области образования и воспитания подрастающего по</w:t>
      </w:r>
      <w:r w:rsidRPr="00A616D5">
        <w:rPr>
          <w:rFonts w:ascii="Times New Roman" w:hAnsi="Times New Roman" w:cs="Times New Roman"/>
        </w:rPr>
        <w:t>коления, юридического образования и подготовки юридических кадров являются: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67" w:name="sub_7181"/>
      <w:bookmarkEnd w:id="66"/>
      <w:proofErr w:type="gramStart"/>
      <w:r w:rsidRPr="00A616D5">
        <w:rPr>
          <w:rFonts w:ascii="Times New Roman" w:hAnsi="Times New Roman" w:cs="Times New Roman"/>
        </w:rPr>
        <w:t>1) включение в примерную основную общеобразовательную программу дошкольного образования, примерную основную образовательную программу начального общего образования з</w:t>
      </w:r>
      <w:r w:rsidRPr="00A616D5">
        <w:rPr>
          <w:rFonts w:ascii="Times New Roman" w:hAnsi="Times New Roman" w:cs="Times New Roman"/>
        </w:rPr>
        <w:t>адач приобщения детей к элементарным общепринятым нормам и правилам взаимоотношений со сверстниками и взрослыми (внимательность к людям, готовность к сотрудничеству и дружбе, оказание помощи тем, кто в ней нуждается, уважение к окружающим), а также развити</w:t>
      </w:r>
      <w:r w:rsidRPr="00A616D5">
        <w:rPr>
          <w:rFonts w:ascii="Times New Roman" w:hAnsi="Times New Roman" w:cs="Times New Roman"/>
        </w:rPr>
        <w:t>е ценностно-смысловой сферы личности;</w:t>
      </w:r>
      <w:proofErr w:type="gramEnd"/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68" w:name="sub_7182"/>
      <w:bookmarkEnd w:id="67"/>
      <w:r w:rsidRPr="00A616D5">
        <w:rPr>
          <w:rFonts w:ascii="Times New Roman" w:hAnsi="Times New Roman" w:cs="Times New Roman"/>
        </w:rPr>
        <w:t>2) развитие практики обучения основам права в образовательных учреждениях различного типа и вида, поддержка различных вариантов региональных моделей правового образования, разработка учебных курсов, вкл</w:t>
      </w:r>
      <w:r w:rsidRPr="00A616D5">
        <w:rPr>
          <w:rFonts w:ascii="Times New Roman" w:hAnsi="Times New Roman" w:cs="Times New Roman"/>
        </w:rPr>
        <w:t>ючающих правовую тематику, соответствующих образовательных программ, учебных и методических пособий;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69" w:name="sub_7183"/>
      <w:bookmarkEnd w:id="68"/>
      <w:r w:rsidRPr="00A616D5">
        <w:rPr>
          <w:rFonts w:ascii="Times New Roman" w:hAnsi="Times New Roman" w:cs="Times New Roman"/>
        </w:rPr>
        <w:t>3) применение специальных программ правового образования и воспитания детей, находящихся в трудной жизненной ситуации, трудных подростков и</w:t>
      </w:r>
      <w:r w:rsidRPr="00A616D5">
        <w:rPr>
          <w:rFonts w:ascii="Times New Roman" w:hAnsi="Times New Roman" w:cs="Times New Roman"/>
        </w:rPr>
        <w:t xml:space="preserve"> несовершеннолетних правонарушителей;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70" w:name="sub_7184"/>
      <w:bookmarkEnd w:id="69"/>
      <w:r w:rsidRPr="00A616D5">
        <w:rPr>
          <w:rFonts w:ascii="Times New Roman" w:hAnsi="Times New Roman" w:cs="Times New Roman"/>
        </w:rPr>
        <w:t>4) распространение программ дополнительного правового образования для взрослых;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71" w:name="sub_7185"/>
      <w:bookmarkEnd w:id="70"/>
      <w:r w:rsidRPr="00A616D5">
        <w:rPr>
          <w:rFonts w:ascii="Times New Roman" w:hAnsi="Times New Roman" w:cs="Times New Roman"/>
        </w:rPr>
        <w:lastRenderedPageBreak/>
        <w:t>5) повышение уровня юридической грамотности педагогов; подготовка преподавателей учебного предмета "Право", а также совершенствование профессиональной и методической подготовки преподавателей правовых дисциплин; проведение научно-исследовательских и опытно</w:t>
      </w:r>
      <w:r w:rsidRPr="00A616D5">
        <w:rPr>
          <w:rFonts w:ascii="Times New Roman" w:hAnsi="Times New Roman" w:cs="Times New Roman"/>
        </w:rPr>
        <w:t>-экспериментальных работ в целях научно-методического обеспечения правового образования;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72" w:name="sub_7186"/>
      <w:bookmarkEnd w:id="71"/>
      <w:r w:rsidRPr="00A616D5">
        <w:rPr>
          <w:rFonts w:ascii="Times New Roman" w:hAnsi="Times New Roman" w:cs="Times New Roman"/>
        </w:rPr>
        <w:t>6) совершенствование уровня подготовки профессиональных кадров юридического профиля для замещения ими соответствующих должностей;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73" w:name="sub_7187"/>
      <w:bookmarkEnd w:id="72"/>
      <w:r w:rsidRPr="00A616D5">
        <w:rPr>
          <w:rFonts w:ascii="Times New Roman" w:hAnsi="Times New Roman" w:cs="Times New Roman"/>
        </w:rPr>
        <w:t>7) фо</w:t>
      </w:r>
      <w:r w:rsidRPr="00A616D5">
        <w:rPr>
          <w:rFonts w:ascii="Times New Roman" w:hAnsi="Times New Roman" w:cs="Times New Roman"/>
        </w:rPr>
        <w:t>рмирование прогноза потребностей экономики на федеральном и региональном уровне в специалистах с высшим юридическим образованием, включая разработку перечня направлений (специализаций) юридической подготовки, ориентированных на области практической деятель</w:t>
      </w:r>
      <w:r w:rsidRPr="00A616D5">
        <w:rPr>
          <w:rFonts w:ascii="Times New Roman" w:hAnsi="Times New Roman" w:cs="Times New Roman"/>
        </w:rPr>
        <w:t>ности юриста;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74" w:name="sub_7188"/>
      <w:bookmarkEnd w:id="73"/>
      <w:r w:rsidRPr="00A616D5">
        <w:rPr>
          <w:rFonts w:ascii="Times New Roman" w:hAnsi="Times New Roman" w:cs="Times New Roman"/>
        </w:rPr>
        <w:t>8) распространение положительного опыта образовательных учреждений высшего профессионального образования, осуществляющих подготовку юридических кадров, по созданию и функционированию юридических клиник как формы оказания учащи</w:t>
      </w:r>
      <w:r w:rsidRPr="00A616D5">
        <w:rPr>
          <w:rFonts w:ascii="Times New Roman" w:hAnsi="Times New Roman" w:cs="Times New Roman"/>
        </w:rPr>
        <w:t>мися бесплатной квалифицированной юридической помощи населению.</w:t>
      </w:r>
    </w:p>
    <w:bookmarkEnd w:id="74"/>
    <w:p w:rsidR="00000000" w:rsidRPr="00A616D5" w:rsidRDefault="007322AB" w:rsidP="00A616D5">
      <w:pPr>
        <w:rPr>
          <w:rFonts w:ascii="Times New Roman" w:hAnsi="Times New Roman" w:cs="Times New Roman"/>
        </w:rPr>
      </w:pPr>
    </w:p>
    <w:p w:rsidR="00000000" w:rsidRPr="00A616D5" w:rsidRDefault="007322AB" w:rsidP="00A616D5">
      <w:pPr>
        <w:pStyle w:val="1"/>
        <w:spacing w:before="0" w:after="0"/>
        <w:rPr>
          <w:rFonts w:ascii="Times New Roman" w:hAnsi="Times New Roman" w:cs="Times New Roman"/>
        </w:rPr>
      </w:pPr>
      <w:bookmarkStart w:id="75" w:name="sub_800"/>
      <w:r w:rsidRPr="00A616D5">
        <w:rPr>
          <w:rFonts w:ascii="Times New Roman" w:hAnsi="Times New Roman" w:cs="Times New Roman"/>
        </w:rPr>
        <w:t>VIII. Меры государственной политики в сферах культуры, массовой информации, эфирного и кабельного вещания, рекламной и издательской деятельности</w:t>
      </w:r>
    </w:p>
    <w:bookmarkEnd w:id="75"/>
    <w:p w:rsidR="00000000" w:rsidRPr="00A616D5" w:rsidRDefault="007322AB" w:rsidP="00A616D5">
      <w:pPr>
        <w:rPr>
          <w:rFonts w:ascii="Times New Roman" w:hAnsi="Times New Roman" w:cs="Times New Roman"/>
        </w:rPr>
      </w:pP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76" w:name="sub_819"/>
      <w:r w:rsidRPr="00A616D5">
        <w:rPr>
          <w:rFonts w:ascii="Times New Roman" w:hAnsi="Times New Roman" w:cs="Times New Roman"/>
        </w:rPr>
        <w:t>19. Мерами госуд</w:t>
      </w:r>
      <w:r w:rsidRPr="00A616D5">
        <w:rPr>
          <w:rFonts w:ascii="Times New Roman" w:hAnsi="Times New Roman" w:cs="Times New Roman"/>
        </w:rPr>
        <w:t>арственной политики в сферах культуры, массовой информации, эфирного и кабельного вещания, рекламной и издательской деятельности являются: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77" w:name="sub_8191"/>
      <w:bookmarkEnd w:id="76"/>
      <w:proofErr w:type="gramStart"/>
      <w:r w:rsidRPr="00A616D5">
        <w:rPr>
          <w:rFonts w:ascii="Times New Roman" w:hAnsi="Times New Roman" w:cs="Times New Roman"/>
        </w:rPr>
        <w:t>1) распространение в электронных и печатных средствах массовой информации, в эфирном и кабельном вещан</w:t>
      </w:r>
      <w:r w:rsidRPr="00A616D5">
        <w:rPr>
          <w:rFonts w:ascii="Times New Roman" w:hAnsi="Times New Roman" w:cs="Times New Roman"/>
        </w:rPr>
        <w:t>ии теле- и радиоканалов, созданных с государственным участием, в сегменте социальной рекламы, в сети Интернет информационной продукции, содержащей правовую информацию, а также способствующей развитию правовой грамотности и правосознания граждан и пропаганд</w:t>
      </w:r>
      <w:r w:rsidRPr="00A616D5">
        <w:rPr>
          <w:rFonts w:ascii="Times New Roman" w:hAnsi="Times New Roman" w:cs="Times New Roman"/>
        </w:rPr>
        <w:t>ирующей законопослушание, добросовестность в осуществлении прав и выполнении обязанностей, уважительное и бережное отношение к правам и охраняемым</w:t>
      </w:r>
      <w:proofErr w:type="gramEnd"/>
      <w:r w:rsidRPr="00A616D5">
        <w:rPr>
          <w:rFonts w:ascii="Times New Roman" w:hAnsi="Times New Roman" w:cs="Times New Roman"/>
        </w:rPr>
        <w:t xml:space="preserve"> законом интересам, в том числе в формате постоянных рубрик и тематических передач, специализированных периоди</w:t>
      </w:r>
      <w:r w:rsidRPr="00A616D5">
        <w:rPr>
          <w:rFonts w:ascii="Times New Roman" w:hAnsi="Times New Roman" w:cs="Times New Roman"/>
        </w:rPr>
        <w:t>ческих и разовых изданий;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78" w:name="sub_8192"/>
      <w:bookmarkEnd w:id="77"/>
      <w:r w:rsidRPr="00A616D5">
        <w:rPr>
          <w:rFonts w:ascii="Times New Roman" w:hAnsi="Times New Roman" w:cs="Times New Roman"/>
        </w:rPr>
        <w:t>2) создание и распространение творческих проектов, доступных для непрофессионального восприятия, информационных материалов, предоставляющих базовые юридические знания и формирующих правовую культуру и правосознание</w:t>
      </w:r>
      <w:r w:rsidRPr="00A616D5">
        <w:rPr>
          <w:rFonts w:ascii="Times New Roman" w:hAnsi="Times New Roman" w:cs="Times New Roman"/>
        </w:rPr>
        <w:t xml:space="preserve"> граждан, а также разработка и реализация системы мер государственного стимулирования таких проектов и материалов;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79" w:name="sub_8193"/>
      <w:bookmarkEnd w:id="78"/>
      <w:r w:rsidRPr="00A616D5">
        <w:rPr>
          <w:rFonts w:ascii="Times New Roman" w:hAnsi="Times New Roman" w:cs="Times New Roman"/>
        </w:rPr>
        <w:t xml:space="preserve">3) введение механизма публичной оценки и рекомендаций в случае предполагаемого распространения произведений и информационных </w:t>
      </w:r>
      <w:r w:rsidRPr="00A616D5">
        <w:rPr>
          <w:rFonts w:ascii="Times New Roman" w:hAnsi="Times New Roman" w:cs="Times New Roman"/>
        </w:rPr>
        <w:t>материалов, рекламной продукции, открыто пропагандирующих межнациональную и религиозную рознь, грубое нарушение норм общественной морали, неуважение к закону и суду;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80" w:name="sub_8194"/>
      <w:bookmarkEnd w:id="79"/>
      <w:r w:rsidRPr="00A616D5">
        <w:rPr>
          <w:rFonts w:ascii="Times New Roman" w:hAnsi="Times New Roman" w:cs="Times New Roman"/>
        </w:rPr>
        <w:t>4) постоянное пополнение за счёт целевого финансирования в общедоступных б</w:t>
      </w:r>
      <w:r w:rsidRPr="00A616D5">
        <w:rPr>
          <w:rFonts w:ascii="Times New Roman" w:hAnsi="Times New Roman" w:cs="Times New Roman"/>
        </w:rPr>
        <w:t xml:space="preserve">иблиотечных фондах </w:t>
      </w:r>
      <w:proofErr w:type="gramStart"/>
      <w:r w:rsidRPr="00A616D5">
        <w:rPr>
          <w:rFonts w:ascii="Times New Roman" w:hAnsi="Times New Roman" w:cs="Times New Roman"/>
        </w:rPr>
        <w:t>популярной</w:t>
      </w:r>
      <w:proofErr w:type="gramEnd"/>
      <w:r w:rsidRPr="00A616D5">
        <w:rPr>
          <w:rFonts w:ascii="Times New Roman" w:hAnsi="Times New Roman" w:cs="Times New Roman"/>
        </w:rPr>
        <w:t xml:space="preserve"> юридической литературы.</w:t>
      </w:r>
    </w:p>
    <w:bookmarkEnd w:id="80"/>
    <w:p w:rsidR="00000000" w:rsidRPr="00A616D5" w:rsidRDefault="007322AB" w:rsidP="00A616D5">
      <w:pPr>
        <w:rPr>
          <w:rFonts w:ascii="Times New Roman" w:hAnsi="Times New Roman" w:cs="Times New Roman"/>
        </w:rPr>
      </w:pPr>
    </w:p>
    <w:p w:rsidR="00000000" w:rsidRPr="00A616D5" w:rsidRDefault="007322AB" w:rsidP="00A616D5">
      <w:pPr>
        <w:pStyle w:val="1"/>
        <w:spacing w:before="0" w:after="0"/>
        <w:rPr>
          <w:rFonts w:ascii="Times New Roman" w:hAnsi="Times New Roman" w:cs="Times New Roman"/>
        </w:rPr>
      </w:pPr>
      <w:bookmarkStart w:id="81" w:name="sub_900"/>
      <w:r w:rsidRPr="00A616D5">
        <w:rPr>
          <w:rFonts w:ascii="Times New Roman" w:hAnsi="Times New Roman" w:cs="Times New Roman"/>
        </w:rPr>
        <w:t>IX. Меры государственной политики по поддержке институтов гражданского общества</w:t>
      </w:r>
    </w:p>
    <w:bookmarkEnd w:id="81"/>
    <w:p w:rsidR="00000000" w:rsidRPr="00A616D5" w:rsidRDefault="007322AB" w:rsidP="00A616D5">
      <w:pPr>
        <w:rPr>
          <w:rFonts w:ascii="Times New Roman" w:hAnsi="Times New Roman" w:cs="Times New Roman"/>
        </w:rPr>
      </w:pP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82" w:name="sub_920"/>
      <w:r w:rsidRPr="00A616D5">
        <w:rPr>
          <w:rFonts w:ascii="Times New Roman" w:hAnsi="Times New Roman" w:cs="Times New Roman"/>
        </w:rPr>
        <w:t xml:space="preserve">20. </w:t>
      </w:r>
      <w:proofErr w:type="gramStart"/>
      <w:r w:rsidRPr="00A616D5">
        <w:rPr>
          <w:rFonts w:ascii="Times New Roman" w:hAnsi="Times New Roman" w:cs="Times New Roman"/>
        </w:rPr>
        <w:t xml:space="preserve">Мерами государственной политики по поддержке институтов гражданского общества являются </w:t>
      </w:r>
      <w:r w:rsidRPr="00A616D5">
        <w:rPr>
          <w:rFonts w:ascii="Times New Roman" w:hAnsi="Times New Roman" w:cs="Times New Roman"/>
        </w:rPr>
        <w:t>выделение грантов и использование государством иных мер материального содействия, а также нематериального поощрения негосударственных организаций, создающих и развивающих негосударственные формы правового просвещения и повышения правовой грамотности и прав</w:t>
      </w:r>
      <w:r w:rsidRPr="00A616D5">
        <w:rPr>
          <w:rFonts w:ascii="Times New Roman" w:hAnsi="Times New Roman" w:cs="Times New Roman"/>
        </w:rPr>
        <w:t>осознания граждан, информирования и юридической помощи за счёт собственных средств на условиях социального партнёрства, а также содействующих реализации государственной политики в вопросах повышения правовой</w:t>
      </w:r>
      <w:proofErr w:type="gramEnd"/>
      <w:r w:rsidRPr="00A616D5">
        <w:rPr>
          <w:rFonts w:ascii="Times New Roman" w:hAnsi="Times New Roman" w:cs="Times New Roman"/>
        </w:rPr>
        <w:t xml:space="preserve"> культуры и формирования </w:t>
      </w:r>
      <w:r w:rsidRPr="00A616D5">
        <w:rPr>
          <w:rFonts w:ascii="Times New Roman" w:hAnsi="Times New Roman" w:cs="Times New Roman"/>
        </w:rPr>
        <w:lastRenderedPageBreak/>
        <w:t>правосознания граждан.</w:t>
      </w:r>
    </w:p>
    <w:bookmarkEnd w:id="82"/>
    <w:p w:rsidR="00000000" w:rsidRPr="00A616D5" w:rsidRDefault="007322AB" w:rsidP="00A616D5">
      <w:pPr>
        <w:rPr>
          <w:rFonts w:ascii="Times New Roman" w:hAnsi="Times New Roman" w:cs="Times New Roman"/>
        </w:rPr>
      </w:pPr>
    </w:p>
    <w:p w:rsidR="00000000" w:rsidRPr="00A616D5" w:rsidRDefault="007322AB" w:rsidP="00A616D5">
      <w:pPr>
        <w:pStyle w:val="1"/>
        <w:spacing w:before="0" w:after="0"/>
        <w:rPr>
          <w:rFonts w:ascii="Times New Roman" w:hAnsi="Times New Roman" w:cs="Times New Roman"/>
        </w:rPr>
      </w:pPr>
      <w:bookmarkStart w:id="83" w:name="sub_1000"/>
      <w:r w:rsidRPr="00A616D5">
        <w:rPr>
          <w:rFonts w:ascii="Times New Roman" w:hAnsi="Times New Roman" w:cs="Times New Roman"/>
        </w:rPr>
        <w:t>X. Меры государственной политики организационного и методического характера</w:t>
      </w:r>
    </w:p>
    <w:bookmarkEnd w:id="83"/>
    <w:p w:rsidR="00000000" w:rsidRPr="00A616D5" w:rsidRDefault="007322AB" w:rsidP="00A616D5">
      <w:pPr>
        <w:rPr>
          <w:rFonts w:ascii="Times New Roman" w:hAnsi="Times New Roman" w:cs="Times New Roman"/>
        </w:rPr>
      </w:pP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84" w:name="sub_1021"/>
      <w:r w:rsidRPr="00A616D5">
        <w:rPr>
          <w:rFonts w:ascii="Times New Roman" w:hAnsi="Times New Roman" w:cs="Times New Roman"/>
        </w:rPr>
        <w:t>21. Мерами государственной политики организационного и методического характера являются: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85" w:name="sub_1211"/>
      <w:bookmarkEnd w:id="84"/>
      <w:r w:rsidRPr="00A616D5">
        <w:rPr>
          <w:rFonts w:ascii="Times New Roman" w:hAnsi="Times New Roman" w:cs="Times New Roman"/>
        </w:rPr>
        <w:t>1) обеспечение координации деятельности и в</w:t>
      </w:r>
      <w:r w:rsidRPr="00A616D5">
        <w:rPr>
          <w:rFonts w:ascii="Times New Roman" w:hAnsi="Times New Roman" w:cs="Times New Roman"/>
        </w:rPr>
        <w:t>заимодействия федеральных государственных органов, государственных органов субъектов Российской Федерации, муниципальных органов, а также институтов гражданского общества и конфессий при реализации настоящих Основ;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86" w:name="sub_1212"/>
      <w:bookmarkEnd w:id="85"/>
      <w:r w:rsidRPr="00A616D5">
        <w:rPr>
          <w:rFonts w:ascii="Times New Roman" w:hAnsi="Times New Roman" w:cs="Times New Roman"/>
        </w:rPr>
        <w:t>2) определение задач и по</w:t>
      </w:r>
      <w:r w:rsidRPr="00A616D5">
        <w:rPr>
          <w:rFonts w:ascii="Times New Roman" w:hAnsi="Times New Roman" w:cs="Times New Roman"/>
        </w:rPr>
        <w:t>лномочий государственных и муниципальных органов, а также стандартов качества оказываемых ими услуг, механизма контроля в данной сфере;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87" w:name="sub_1213"/>
      <w:bookmarkEnd w:id="86"/>
      <w:r w:rsidRPr="00A616D5">
        <w:rPr>
          <w:rFonts w:ascii="Times New Roman" w:hAnsi="Times New Roman" w:cs="Times New Roman"/>
        </w:rPr>
        <w:t>3) разработка и осуществление программ государственных и муниципальных органов по реализации государстве</w:t>
      </w:r>
      <w:r w:rsidRPr="00A616D5">
        <w:rPr>
          <w:rFonts w:ascii="Times New Roman" w:hAnsi="Times New Roman" w:cs="Times New Roman"/>
        </w:rPr>
        <w:t>нной политики;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88" w:name="sub_1214"/>
      <w:bookmarkEnd w:id="87"/>
      <w:r w:rsidRPr="00A616D5">
        <w:rPr>
          <w:rFonts w:ascii="Times New Roman" w:hAnsi="Times New Roman" w:cs="Times New Roman"/>
        </w:rPr>
        <w:t>4) научное и методическое обеспечение реализации государственной политики с использованием разработок в области психологии, педагогики, социологии, теории массовых коммуникаций, криминологии и других наук;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89" w:name="sub_1215"/>
      <w:bookmarkEnd w:id="88"/>
      <w:r w:rsidRPr="00A616D5">
        <w:rPr>
          <w:rFonts w:ascii="Times New Roman" w:hAnsi="Times New Roman" w:cs="Times New Roman"/>
        </w:rPr>
        <w:t xml:space="preserve">5) </w:t>
      </w:r>
      <w:r w:rsidRPr="00A616D5">
        <w:rPr>
          <w:rFonts w:ascii="Times New Roman" w:hAnsi="Times New Roman" w:cs="Times New Roman"/>
        </w:rPr>
        <w:t>выработка форм взаимодействия участников реализации государственной политики с конфессиями;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90" w:name="sub_1216"/>
      <w:bookmarkEnd w:id="89"/>
      <w:r w:rsidRPr="00A616D5">
        <w:rPr>
          <w:rFonts w:ascii="Times New Roman" w:hAnsi="Times New Roman" w:cs="Times New Roman"/>
        </w:rPr>
        <w:t>6) создание системы моральных и материальных стимулов и поощрений активного участия в осуществлении государственной политики.</w:t>
      </w:r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91" w:name="sub_1022"/>
      <w:bookmarkEnd w:id="90"/>
      <w:r w:rsidRPr="00A616D5">
        <w:rPr>
          <w:rFonts w:ascii="Times New Roman" w:hAnsi="Times New Roman" w:cs="Times New Roman"/>
        </w:rPr>
        <w:t xml:space="preserve">22. </w:t>
      </w:r>
      <w:proofErr w:type="gramStart"/>
      <w:r w:rsidRPr="00A616D5">
        <w:rPr>
          <w:rFonts w:ascii="Times New Roman" w:hAnsi="Times New Roman" w:cs="Times New Roman"/>
        </w:rPr>
        <w:t>Фе</w:t>
      </w:r>
      <w:r w:rsidRPr="00A616D5">
        <w:rPr>
          <w:rFonts w:ascii="Times New Roman" w:hAnsi="Times New Roman" w:cs="Times New Roman"/>
        </w:rPr>
        <w:t>деральные государственные органы, органы государственной власти субъектов Российской Федерации и органы местного самоуправления в пределах своей компетенции участвуют в осуществлении мероприятий, проводимых при реализации государственной политики, использу</w:t>
      </w:r>
      <w:r w:rsidRPr="00A616D5">
        <w:rPr>
          <w:rFonts w:ascii="Times New Roman" w:hAnsi="Times New Roman" w:cs="Times New Roman"/>
        </w:rPr>
        <w:t>я средства федерального бюджета, бюджетов субъектов Российской Федерации, местных бюджетов.</w:t>
      </w:r>
      <w:proofErr w:type="gramEnd"/>
    </w:p>
    <w:p w:rsidR="00000000" w:rsidRPr="00A616D5" w:rsidRDefault="007322AB" w:rsidP="00A616D5">
      <w:pPr>
        <w:rPr>
          <w:rFonts w:ascii="Times New Roman" w:hAnsi="Times New Roman" w:cs="Times New Roman"/>
        </w:rPr>
      </w:pPr>
      <w:bookmarkStart w:id="92" w:name="sub_1023"/>
      <w:bookmarkEnd w:id="91"/>
      <w:r w:rsidRPr="00A616D5">
        <w:rPr>
          <w:rFonts w:ascii="Times New Roman" w:hAnsi="Times New Roman" w:cs="Times New Roman"/>
        </w:rPr>
        <w:t>23. Для финансирования разработки информационных, методических материалов и осуществления иных мероприятий в сфере развития правовой грамотности и п</w:t>
      </w:r>
      <w:r w:rsidRPr="00A616D5">
        <w:rPr>
          <w:rFonts w:ascii="Times New Roman" w:hAnsi="Times New Roman" w:cs="Times New Roman"/>
        </w:rPr>
        <w:t>равосознания граждан могут использоваться гранты. В целях реализации государственной политики поощряется использование средств юридических и физических лиц на основе государственно-частного партнёрства.</w:t>
      </w:r>
    </w:p>
    <w:bookmarkEnd w:id="92"/>
    <w:p w:rsidR="007322AB" w:rsidRPr="00A616D5" w:rsidRDefault="007322AB" w:rsidP="00A616D5">
      <w:pPr>
        <w:rPr>
          <w:rFonts w:ascii="Times New Roman" w:hAnsi="Times New Roman" w:cs="Times New Roman"/>
        </w:rPr>
      </w:pPr>
    </w:p>
    <w:sectPr w:rsidR="007322AB" w:rsidRPr="00A616D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D5"/>
    <w:rsid w:val="007322AB"/>
    <w:rsid w:val="00A6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9196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3187</Words>
  <Characters>18170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Правовой центр</cp:lastModifiedBy>
  <cp:revision>2</cp:revision>
  <dcterms:created xsi:type="dcterms:W3CDTF">2017-04-25T11:13:00Z</dcterms:created>
  <dcterms:modified xsi:type="dcterms:W3CDTF">2017-04-25T11:13:00Z</dcterms:modified>
</cp:coreProperties>
</file>